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DC" w:rsidRPr="00C609DC" w:rsidRDefault="00C609DC" w:rsidP="00C609DC">
      <w:pPr>
        <w:pStyle w:val="a3"/>
        <w:shd w:val="clear" w:color="auto" w:fill="FFFFFF"/>
        <w:jc w:val="center"/>
        <w:rPr>
          <w:rFonts w:ascii="Verdana" w:hAnsi="Verdana"/>
          <w:color w:val="000000"/>
          <w:sz w:val="22"/>
        </w:rPr>
      </w:pPr>
      <w:r w:rsidRPr="00C609DC">
        <w:rPr>
          <w:rFonts w:ascii="Verdana" w:hAnsi="Verdana"/>
          <w:b/>
          <w:bCs/>
          <w:color w:val="FF0000"/>
          <w:sz w:val="32"/>
          <w:szCs w:val="36"/>
          <w:u w:val="single"/>
        </w:rPr>
        <w:t>ТЕПЛОСБЕРЕЖЕНИЕ</w:t>
      </w:r>
    </w:p>
    <w:p w:rsidR="00C609DC" w:rsidRPr="00C609DC" w:rsidRDefault="00C609DC" w:rsidP="00C609DC">
      <w:pPr>
        <w:pStyle w:val="a3"/>
        <w:rPr>
          <w:rFonts w:ascii="Verdana" w:hAnsi="Verdana"/>
          <w:color w:val="000000"/>
          <w:sz w:val="22"/>
          <w:shd w:val="clear" w:color="auto" w:fill="FFFFFF"/>
        </w:rPr>
      </w:pPr>
      <w:bookmarkStart w:id="0" w:name="_GoBack"/>
      <w:r w:rsidRPr="00C609DC">
        <w:rPr>
          <w:rFonts w:ascii="Verdana" w:hAnsi="Verdana"/>
          <w:noProof/>
          <w:color w:val="000000"/>
          <w:sz w:val="22"/>
        </w:rPr>
        <w:drawing>
          <wp:anchor distT="0" distB="0" distL="0" distR="0" simplePos="0" relativeHeight="251659264" behindDoc="0" locked="0" layoutInCell="1" allowOverlap="0" wp14:anchorId="2E5CD1FA" wp14:editId="39F01CB1">
            <wp:simplePos x="0" y="0"/>
            <wp:positionH relativeFrom="column">
              <wp:posOffset>-95250</wp:posOffset>
            </wp:positionH>
            <wp:positionV relativeFrom="line">
              <wp:posOffset>140335</wp:posOffset>
            </wp:positionV>
            <wp:extent cx="2679700" cy="2482850"/>
            <wp:effectExtent l="0" t="0" r="6350" b="0"/>
            <wp:wrapSquare wrapText="bothSides"/>
            <wp:docPr id="9" name="Рисунок 9" descr="http://novgpl.brest.by/images/articles/pamyatka_po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ovgpl.brest.by/images/articles/pamyatka_pote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09DC">
        <w:rPr>
          <w:rFonts w:ascii="Verdana" w:hAnsi="Verdana"/>
          <w:b/>
          <w:bCs/>
          <w:color w:val="0000FF"/>
          <w:sz w:val="22"/>
          <w:shd w:val="clear" w:color="auto" w:fill="FFFFFF"/>
        </w:rPr>
        <w:t>1. Не выбрасывайте деньги в окно.</w:t>
      </w:r>
      <w:r w:rsidRPr="00C609DC">
        <w:rPr>
          <w:rFonts w:ascii="Verdana" w:hAnsi="Verdana"/>
          <w:color w:val="000000"/>
          <w:sz w:val="22"/>
          <w:shd w:val="clear" w:color="auto" w:fill="FFFFFF"/>
        </w:rPr>
        <w:br/>
        <w:t>Окно, часами остающееся приоткрытым, вряд ли обеспечит вам приток свежего воздуха, но большой счет за отопление - наверняка. Лучше проветривать чаще, но при этом открывать окно широко и всего на несколько минут. И на это время отключать термостатный вентиль на радиаторе отопления.</w:t>
      </w:r>
      <w:r w:rsidRPr="00C609DC">
        <w:rPr>
          <w:rFonts w:ascii="Verdana" w:hAnsi="Verdana"/>
          <w:color w:val="000000"/>
          <w:sz w:val="22"/>
          <w:shd w:val="clear" w:color="auto" w:fill="FFFFFF"/>
        </w:rPr>
        <w:br/>
      </w:r>
      <w:r w:rsidRPr="00C609DC">
        <w:rPr>
          <w:rFonts w:ascii="Verdana" w:hAnsi="Verdana"/>
          <w:color w:val="000000"/>
          <w:sz w:val="22"/>
          <w:shd w:val="clear" w:color="auto" w:fill="FFFFFF"/>
        </w:rPr>
        <w:br/>
      </w:r>
      <w:r w:rsidRPr="00C609DC">
        <w:rPr>
          <w:rFonts w:ascii="Verdana" w:hAnsi="Verdana"/>
          <w:b/>
          <w:bCs/>
          <w:color w:val="0000FF"/>
          <w:sz w:val="22"/>
          <w:shd w:val="clear" w:color="auto" w:fill="FFFFFF"/>
        </w:rPr>
        <w:t>2. Не преграждайте путь теплу.</w:t>
      </w:r>
      <w:r w:rsidRPr="00C609DC">
        <w:rPr>
          <w:rStyle w:val="apple-converted-space"/>
          <w:rFonts w:ascii="Verdana" w:hAnsi="Verdana"/>
          <w:color w:val="000000"/>
          <w:sz w:val="22"/>
          <w:shd w:val="clear" w:color="auto" w:fill="FFFFFF"/>
        </w:rPr>
        <w:t> </w:t>
      </w:r>
      <w:r w:rsidRPr="00C609DC">
        <w:rPr>
          <w:rFonts w:ascii="Verdana" w:hAnsi="Verdana"/>
          <w:color w:val="000000"/>
          <w:sz w:val="22"/>
          <w:shd w:val="clear" w:color="auto" w:fill="FFFFFF"/>
        </w:rPr>
        <w:br/>
        <w:t>Необлицованные батареи отопления не всегда красивы на вид, зато это гарантия того, что тепло будет беспрепятственно распространяться в помещении. Длинные шторы, радиаторные экраны, неудачно расставленная мебель, стойки для сушки белья перед батареями могут поглотить до 20% тепла.</w:t>
      </w:r>
      <w:r w:rsidRPr="00C609DC">
        <w:rPr>
          <w:rFonts w:ascii="Verdana" w:hAnsi="Verdana"/>
          <w:color w:val="000000"/>
          <w:sz w:val="22"/>
          <w:shd w:val="clear" w:color="auto" w:fill="FFFFFF"/>
        </w:rPr>
        <w:br/>
      </w:r>
      <w:r w:rsidRPr="00C609DC">
        <w:rPr>
          <w:rFonts w:ascii="Verdana" w:hAnsi="Verdana"/>
          <w:color w:val="000000"/>
          <w:sz w:val="22"/>
          <w:shd w:val="clear" w:color="auto" w:fill="FFFFFF"/>
        </w:rPr>
        <w:br/>
      </w:r>
      <w:r w:rsidRPr="00C609DC">
        <w:rPr>
          <w:rFonts w:ascii="Verdana" w:hAnsi="Verdana"/>
          <w:b/>
          <w:bCs/>
          <w:color w:val="0000FF"/>
          <w:sz w:val="22"/>
          <w:shd w:val="clear" w:color="auto" w:fill="FFFFFF"/>
        </w:rPr>
        <w:t>3. Не перегревайте квартиру.</w:t>
      </w:r>
      <w:r w:rsidRPr="00C609DC">
        <w:rPr>
          <w:rStyle w:val="apple-converted-space"/>
          <w:rFonts w:ascii="Verdana" w:hAnsi="Verdana"/>
          <w:color w:val="000000"/>
          <w:sz w:val="22"/>
          <w:shd w:val="clear" w:color="auto" w:fill="FFFFFF"/>
        </w:rPr>
        <w:t> </w:t>
      </w:r>
      <w:r w:rsidRPr="00C609DC">
        <w:rPr>
          <w:rFonts w:ascii="Verdana" w:hAnsi="Verdana"/>
          <w:color w:val="000000"/>
          <w:sz w:val="22"/>
          <w:shd w:val="clear" w:color="auto" w:fill="FFFFFF"/>
        </w:rPr>
        <w:br/>
        <w:t>Некоторые люди любят жарко натопленные квартиры, а потом поражаются большим счетам за отопление. Всегда помните: каждый дополнительный градус температуры в помещении обойдется примерно в 6% дополнительных затрат на энергию.</w:t>
      </w:r>
      <w:r w:rsidRPr="00C609DC">
        <w:rPr>
          <w:rStyle w:val="apple-converted-space"/>
          <w:rFonts w:ascii="Verdana" w:hAnsi="Verdana"/>
          <w:color w:val="000000"/>
          <w:sz w:val="22"/>
          <w:shd w:val="clear" w:color="auto" w:fill="FFFFFF"/>
        </w:rPr>
        <w:t> </w:t>
      </w:r>
      <w:r w:rsidRPr="00C609DC">
        <w:rPr>
          <w:rFonts w:ascii="Verdana" w:hAnsi="Verdana"/>
          <w:color w:val="000000"/>
          <w:sz w:val="22"/>
          <w:shd w:val="clear" w:color="auto" w:fill="FFFFFF"/>
        </w:rPr>
        <w:br/>
      </w:r>
      <w:r w:rsidRPr="00C609DC">
        <w:rPr>
          <w:rFonts w:ascii="Verdana" w:hAnsi="Verdana"/>
          <w:color w:val="000000"/>
          <w:sz w:val="22"/>
          <w:shd w:val="clear" w:color="auto" w:fill="FFFFFF"/>
        </w:rPr>
        <w:br/>
      </w:r>
      <w:r w:rsidRPr="00C609DC">
        <w:rPr>
          <w:rFonts w:ascii="Verdana" w:hAnsi="Verdana"/>
          <w:b/>
          <w:bCs/>
          <w:color w:val="0000FF"/>
          <w:sz w:val="22"/>
          <w:shd w:val="clear" w:color="auto" w:fill="FFFFFF"/>
        </w:rPr>
        <w:t>4. Не выпускайте тепло.</w:t>
      </w:r>
      <w:r w:rsidRPr="00C609DC">
        <w:rPr>
          <w:rStyle w:val="apple-converted-space"/>
          <w:rFonts w:ascii="Verdana" w:hAnsi="Verdana"/>
          <w:color w:val="000000"/>
          <w:sz w:val="22"/>
          <w:shd w:val="clear" w:color="auto" w:fill="FFFFFF"/>
        </w:rPr>
        <w:t> </w:t>
      </w:r>
      <w:r w:rsidRPr="00C609DC">
        <w:rPr>
          <w:rFonts w:ascii="Verdana" w:hAnsi="Verdana"/>
          <w:color w:val="000000"/>
          <w:sz w:val="22"/>
          <w:shd w:val="clear" w:color="auto" w:fill="FFFFFF"/>
        </w:rPr>
        <w:br/>
        <w:t>На ночь опускайте жалюзи, закрывайте шторы, чтобы уменьшить потери тепла через окна.</w:t>
      </w:r>
      <w:r w:rsidRPr="00C609DC">
        <w:rPr>
          <w:rFonts w:ascii="Verdana" w:hAnsi="Verdana"/>
          <w:color w:val="000000"/>
          <w:sz w:val="22"/>
          <w:shd w:val="clear" w:color="auto" w:fill="FFFFFF"/>
        </w:rPr>
        <w:br/>
      </w:r>
      <w:r w:rsidRPr="00C609DC">
        <w:rPr>
          <w:rFonts w:ascii="Verdana" w:hAnsi="Verdana"/>
          <w:color w:val="000000"/>
          <w:sz w:val="22"/>
          <w:shd w:val="clear" w:color="auto" w:fill="FFFFFF"/>
        </w:rPr>
        <w:br/>
      </w:r>
      <w:r w:rsidRPr="00C609DC">
        <w:rPr>
          <w:rFonts w:ascii="Verdana" w:hAnsi="Verdana"/>
          <w:b/>
          <w:bCs/>
          <w:color w:val="0000FF"/>
          <w:sz w:val="22"/>
          <w:shd w:val="clear" w:color="auto" w:fill="FFFFFF"/>
        </w:rPr>
        <w:t>5. Отапливайте свою квартиру, а не улицу.</w:t>
      </w:r>
      <w:r w:rsidRPr="00C609DC">
        <w:rPr>
          <w:rStyle w:val="apple-converted-space"/>
          <w:rFonts w:ascii="Verdana" w:hAnsi="Verdana"/>
          <w:color w:val="000000"/>
          <w:sz w:val="22"/>
          <w:shd w:val="clear" w:color="auto" w:fill="FFFFFF"/>
        </w:rPr>
        <w:t> </w:t>
      </w:r>
      <w:r w:rsidRPr="00C609DC">
        <w:rPr>
          <w:rFonts w:ascii="Verdana" w:hAnsi="Verdana"/>
          <w:color w:val="000000"/>
          <w:sz w:val="22"/>
          <w:shd w:val="clear" w:color="auto" w:fill="FFFFFF"/>
        </w:rPr>
        <w:br/>
        <w:t>Между радиаторной батареей и стеной установите защитный экран из алюминиевой фольги. Фольга отражает тепло, излучаемое радиатором, и направляет его обратно в комнату. Благодаря этому можно сэкономить до 4% затрат на отопление.</w:t>
      </w:r>
      <w:r w:rsidRPr="00C609DC">
        <w:rPr>
          <w:rStyle w:val="apple-converted-space"/>
          <w:rFonts w:ascii="Verdana" w:hAnsi="Verdana"/>
          <w:color w:val="000000"/>
          <w:sz w:val="22"/>
          <w:shd w:val="clear" w:color="auto" w:fill="FFFFFF"/>
        </w:rPr>
        <w:t> </w:t>
      </w:r>
    </w:p>
    <w:p w:rsidR="00C609DC" w:rsidRPr="00C609DC" w:rsidRDefault="00C609DC" w:rsidP="00C609DC">
      <w:pPr>
        <w:pStyle w:val="a3"/>
        <w:jc w:val="center"/>
        <w:rPr>
          <w:rFonts w:ascii="Verdana" w:hAnsi="Verdana"/>
          <w:color w:val="000000"/>
          <w:sz w:val="22"/>
          <w:shd w:val="clear" w:color="auto" w:fill="FFFFFF"/>
        </w:rPr>
      </w:pPr>
      <w:r w:rsidRPr="00C609DC">
        <w:rPr>
          <w:rFonts w:ascii="Verdana" w:hAnsi="Verdana"/>
          <w:b/>
          <w:bCs/>
          <w:color w:val="FF0000"/>
          <w:sz w:val="32"/>
          <w:szCs w:val="36"/>
          <w:u w:val="single"/>
          <w:shd w:val="clear" w:color="auto" w:fill="FFFFFF"/>
        </w:rPr>
        <w:t>Давайте сделаем всё от нас зависящее,</w:t>
      </w:r>
      <w:r w:rsidRPr="00C609DC">
        <w:rPr>
          <w:rFonts w:ascii="Verdana" w:hAnsi="Verdana"/>
          <w:b/>
          <w:bCs/>
          <w:color w:val="FF0000"/>
          <w:sz w:val="32"/>
          <w:szCs w:val="36"/>
          <w:u w:val="single"/>
          <w:shd w:val="clear" w:color="auto" w:fill="FFFFFF"/>
        </w:rPr>
        <w:br/>
        <w:t>чтобы сберечь тепло!</w:t>
      </w:r>
    </w:p>
    <w:p w:rsidR="00D27F19" w:rsidRPr="00C609DC" w:rsidRDefault="00D27F19" w:rsidP="00C609DC">
      <w:pPr>
        <w:rPr>
          <w:sz w:val="20"/>
        </w:rPr>
      </w:pPr>
    </w:p>
    <w:sectPr w:rsidR="00D27F19" w:rsidRPr="00C609DC" w:rsidSect="00D9505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A9"/>
    <w:rsid w:val="001266A9"/>
    <w:rsid w:val="0025014C"/>
    <w:rsid w:val="003E126A"/>
    <w:rsid w:val="00C609DC"/>
    <w:rsid w:val="00D27F19"/>
    <w:rsid w:val="00D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05C"/>
  </w:style>
  <w:style w:type="paragraph" w:styleId="a4">
    <w:name w:val="Balloon Text"/>
    <w:basedOn w:val="a"/>
    <w:link w:val="a5"/>
    <w:uiPriority w:val="99"/>
    <w:semiHidden/>
    <w:unhideWhenUsed/>
    <w:rsid w:val="0025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05C"/>
  </w:style>
  <w:style w:type="paragraph" w:styleId="a4">
    <w:name w:val="Balloon Text"/>
    <w:basedOn w:val="a"/>
    <w:link w:val="a5"/>
    <w:uiPriority w:val="99"/>
    <w:semiHidden/>
    <w:unhideWhenUsed/>
    <w:rsid w:val="0025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2017-05-17T07:30:00Z</dcterms:created>
  <dcterms:modified xsi:type="dcterms:W3CDTF">2017-05-17T07:30:00Z</dcterms:modified>
</cp:coreProperties>
</file>